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B6" w:rsidRDefault="00A12DEE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Date:_________</w:t>
      </w:r>
    </w:p>
    <w:p w:rsidR="00A12DEE" w:rsidRDefault="00A12DEE" w:rsidP="00A12DEE">
      <w:pPr>
        <w:tabs>
          <w:tab w:val="left" w:pos="1380"/>
        </w:tabs>
      </w:pPr>
      <w:r>
        <w:t>A2&amp;T: Direct and Inverse Variation</w:t>
      </w: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  <w:r>
        <w:tab/>
      </w:r>
      <w:r>
        <w:tab/>
      </w:r>
      <w:r>
        <w:tab/>
      </w:r>
      <w:r>
        <w:tab/>
      </w:r>
      <w:r>
        <w:tab/>
        <w:t>Do Now</w:t>
      </w: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  <w:r>
        <w:tab/>
      </w:r>
      <w:r>
        <w:tab/>
        <w:t xml:space="preserve">Solve for all values of </w:t>
      </w:r>
      <w:r>
        <w:rPr>
          <w:i/>
        </w:rPr>
        <w:t>x</w:t>
      </w:r>
      <w:r>
        <w:t xml:space="preserve">: </w:t>
      </w:r>
      <w:r w:rsidRPr="00335519">
        <w:rPr>
          <w:position w:val="-6"/>
        </w:rPr>
        <w:object w:dxaOrig="21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18pt" o:ole="">
            <v:imagedata r:id="rId5" o:title=""/>
          </v:shape>
          <o:OLEObject Type="Embed" ProgID="Equation.3" ShapeID="_x0000_i1025" DrawAspect="Content" ObjectID="_1512361735" r:id="rId6"/>
        </w:object>
      </w: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pBdr>
          <w:bottom w:val="single" w:sz="12" w:space="1" w:color="auto"/>
        </w:pBdr>
        <w:tabs>
          <w:tab w:val="left" w:pos="1380"/>
        </w:tabs>
      </w:pPr>
    </w:p>
    <w:p w:rsidR="000D0128" w:rsidRDefault="000D0128" w:rsidP="000D0128"/>
    <w:p w:rsidR="000D0128" w:rsidRDefault="000D0128" w:rsidP="000D0128">
      <w:r>
        <w:rPr>
          <w:u w:val="single"/>
        </w:rPr>
        <w:t>Direct Variation</w:t>
      </w:r>
      <w:r>
        <w:t xml:space="preserve">: When two variables </w:t>
      </w:r>
      <w:r>
        <w:rPr>
          <w:i/>
        </w:rPr>
        <w:t>x</w:t>
      </w:r>
      <w:r>
        <w:t xml:space="preserve"> and </w:t>
      </w:r>
      <w:r>
        <w:rPr>
          <w:i/>
        </w:rPr>
        <w:t>y</w:t>
      </w:r>
      <w:r>
        <w:t xml:space="preserve"> </w:t>
      </w:r>
      <w:r w:rsidRPr="004335BD">
        <w:rPr>
          <w:b/>
        </w:rPr>
        <w:t>vary</w:t>
      </w:r>
      <w:r>
        <w:t xml:space="preserve"> </w:t>
      </w:r>
      <w:r>
        <w:rPr>
          <w:b/>
        </w:rPr>
        <w:t>directly</w:t>
      </w:r>
      <w:r>
        <w:t>, it means…</w:t>
      </w:r>
    </w:p>
    <w:p w:rsidR="000D0128" w:rsidRDefault="000D0128" w:rsidP="000D0128"/>
    <w:p w:rsidR="000D0128" w:rsidRDefault="000D0128" w:rsidP="000D0128">
      <w:pPr>
        <w:ind w:left="720"/>
      </w:pPr>
      <w:r>
        <w:t xml:space="preserve"> </w:t>
      </w:r>
      <w:r w:rsidRPr="00B048F0">
        <w:rPr>
          <w:position w:val="-28"/>
        </w:rPr>
        <w:object w:dxaOrig="620" w:dyaOrig="660">
          <v:shape id="_x0000_i1026" type="#_x0000_t75" style="width:35.25pt;height:37.5pt" o:ole="">
            <v:imagedata r:id="rId7" o:title=""/>
          </v:shape>
          <o:OLEObject Type="Embed" ProgID="Equation.3" ShapeID="_x0000_i1026" DrawAspect="Content" ObjectID="_1512361736" r:id="rId8"/>
        </w:object>
      </w:r>
      <w:r>
        <w:tab/>
      </w:r>
      <w:proofErr w:type="gramStart"/>
      <w:r>
        <w:t>where</w:t>
      </w:r>
      <w:proofErr w:type="gramEnd"/>
      <w:r>
        <w:t xml:space="preserve"> </w:t>
      </w:r>
      <w:r>
        <w:rPr>
          <w:i/>
        </w:rPr>
        <w:t>k</w:t>
      </w:r>
      <w:r>
        <w:t xml:space="preserve"> is a </w:t>
      </w:r>
      <w:r>
        <w:rPr>
          <w:b/>
        </w:rPr>
        <w:t>constant value</w:t>
      </w:r>
      <w:r>
        <w:t>. (The “constant of variation”)</w:t>
      </w:r>
    </w:p>
    <w:p w:rsidR="000D0128" w:rsidRDefault="000D0128" w:rsidP="000D0128">
      <w:pPr>
        <w:ind w:left="720"/>
      </w:pPr>
    </w:p>
    <w:p w:rsidR="000D0128" w:rsidRDefault="000D0128" w:rsidP="000D0128">
      <w:pPr>
        <w:ind w:left="720"/>
      </w:pPr>
    </w:p>
    <w:p w:rsidR="000D0128" w:rsidRDefault="000D0128" w:rsidP="000D0128">
      <w:pPr>
        <w:ind w:left="720"/>
      </w:pPr>
      <w:proofErr w:type="gramStart"/>
      <w:r>
        <w:rPr>
          <w:i/>
        </w:rPr>
        <w:t>x</w:t>
      </w:r>
      <w:proofErr w:type="gramEnd"/>
      <w:r>
        <w:t xml:space="preserve"> and </w:t>
      </w:r>
      <w:r>
        <w:rPr>
          <w:i/>
        </w:rPr>
        <w:t>y</w:t>
      </w:r>
      <w:r>
        <w:t xml:space="preserve"> vary directly. When </w:t>
      </w:r>
      <w:r>
        <w:rPr>
          <w:i/>
        </w:rPr>
        <w:t>x</w:t>
      </w:r>
      <w:r>
        <w:t xml:space="preserve"> is 7, </w:t>
      </w:r>
      <w:r>
        <w:rPr>
          <w:i/>
        </w:rPr>
        <w:t>y</w:t>
      </w:r>
      <w:r>
        <w:t xml:space="preserve"> is 9. What is </w:t>
      </w:r>
      <w:r>
        <w:rPr>
          <w:i/>
        </w:rPr>
        <w:t>x</w:t>
      </w:r>
      <w:r>
        <w:t xml:space="preserve"> when </w:t>
      </w:r>
      <w:r>
        <w:rPr>
          <w:i/>
        </w:rPr>
        <w:t>y</w:t>
      </w:r>
      <w:r>
        <w:t xml:space="preserve"> is 27?</w:t>
      </w:r>
    </w:p>
    <w:p w:rsidR="000D0128" w:rsidRDefault="000D0128" w:rsidP="000D0128">
      <w:pPr>
        <w:ind w:left="720"/>
      </w:pPr>
    </w:p>
    <w:p w:rsidR="000D0128" w:rsidRDefault="000D0128" w:rsidP="000D0128">
      <w:pPr>
        <w:ind w:left="720"/>
      </w:pPr>
    </w:p>
    <w:p w:rsidR="000D0128" w:rsidRDefault="000D0128" w:rsidP="000D0128">
      <w:pPr>
        <w:ind w:left="720"/>
      </w:pPr>
    </w:p>
    <w:p w:rsidR="000D0128" w:rsidRDefault="000D0128" w:rsidP="000D0128">
      <w:r>
        <w:t xml:space="preserve">Since </w:t>
      </w:r>
      <w:r w:rsidRPr="00B048F0">
        <w:rPr>
          <w:position w:val="-28"/>
        </w:rPr>
        <w:object w:dxaOrig="260" w:dyaOrig="660">
          <v:shape id="_x0000_i1027" type="#_x0000_t75" style="width:15pt;height:37.5pt" o:ole="">
            <v:imagedata r:id="rId9" o:title=""/>
          </v:shape>
          <o:OLEObject Type="Embed" ProgID="Equation.3" ShapeID="_x0000_i1027" DrawAspect="Content" ObjectID="_1512361737" r:id="rId10"/>
        </w:object>
      </w:r>
      <w:r>
        <w:t xml:space="preserve"> always equals the </w:t>
      </w:r>
      <w:r>
        <w:rPr>
          <w:b/>
        </w:rPr>
        <w:t>a constant value</w:t>
      </w:r>
      <w:r>
        <w:t xml:space="preserve">, that means that </w:t>
      </w:r>
      <w:r>
        <w:rPr>
          <w:i/>
        </w:rPr>
        <w:t>x</w:t>
      </w:r>
      <w:r>
        <w:t xml:space="preserve"> and </w:t>
      </w:r>
    </w:p>
    <w:p w:rsidR="000D0128" w:rsidRDefault="000D0128" w:rsidP="000D0128"/>
    <w:p w:rsidR="000D0128" w:rsidRDefault="000D0128" w:rsidP="000D0128">
      <w:proofErr w:type="gramStart"/>
      <w:r>
        <w:rPr>
          <w:i/>
        </w:rPr>
        <w:t>y</w:t>
      </w:r>
      <w:proofErr w:type="gramEnd"/>
      <w:r>
        <w:t xml:space="preserve"> have to increase and decrease ______________ each other.</w:t>
      </w:r>
    </w:p>
    <w:p w:rsidR="000D0128" w:rsidRPr="000D0128" w:rsidRDefault="000D0128" w:rsidP="000D0128">
      <w:pPr>
        <w:ind w:left="720"/>
      </w:pPr>
    </w:p>
    <w:p w:rsidR="000D0128" w:rsidRDefault="000D0128" w:rsidP="00A12DEE">
      <w:pPr>
        <w:tabs>
          <w:tab w:val="left" w:pos="1380"/>
        </w:tabs>
        <w:rPr>
          <w:rFonts w:ascii="Times New Roman" w:hAnsi="Times New Roman"/>
        </w:rPr>
      </w:pPr>
    </w:p>
    <w:p w:rsidR="000D0128" w:rsidRDefault="000D0128" w:rsidP="00A12DEE">
      <w:pPr>
        <w:tabs>
          <w:tab w:val="left" w:pos="1380"/>
        </w:tabs>
        <w:rPr>
          <w:rFonts w:ascii="Times New Roman" w:hAnsi="Times New Roman"/>
        </w:rPr>
      </w:pPr>
    </w:p>
    <w:p w:rsidR="000D0128" w:rsidRDefault="000D0128" w:rsidP="00A12DEE">
      <w:pPr>
        <w:tabs>
          <w:tab w:val="left" w:pos="1380"/>
        </w:tabs>
      </w:pPr>
    </w:p>
    <w:p w:rsidR="000D0128" w:rsidRDefault="000D0128" w:rsidP="00A12DEE">
      <w:pPr>
        <w:tabs>
          <w:tab w:val="left" w:pos="1380"/>
        </w:tabs>
      </w:pPr>
    </w:p>
    <w:p w:rsidR="000D0128" w:rsidRDefault="000D0128" w:rsidP="00A12DEE">
      <w:pPr>
        <w:tabs>
          <w:tab w:val="left" w:pos="1380"/>
        </w:tabs>
      </w:pPr>
    </w:p>
    <w:p w:rsidR="000D0128" w:rsidRDefault="000D0128" w:rsidP="000D0128">
      <w:r>
        <w:rPr>
          <w:u w:val="single"/>
        </w:rPr>
        <w:lastRenderedPageBreak/>
        <w:t>Inverse Variation</w:t>
      </w:r>
      <w:r>
        <w:t xml:space="preserve">: When two variables </w:t>
      </w:r>
      <w:r>
        <w:rPr>
          <w:i/>
        </w:rPr>
        <w:t>x</w:t>
      </w:r>
      <w:r>
        <w:t xml:space="preserve"> and </w:t>
      </w:r>
      <w:r>
        <w:rPr>
          <w:i/>
        </w:rPr>
        <w:t>y</w:t>
      </w:r>
      <w:r>
        <w:t xml:space="preserve"> </w:t>
      </w:r>
      <w:r>
        <w:rPr>
          <w:b/>
        </w:rPr>
        <w:t>vary inversely</w:t>
      </w:r>
      <w:r>
        <w:t>, it means…</w:t>
      </w:r>
    </w:p>
    <w:p w:rsidR="000D0128" w:rsidRDefault="000D0128" w:rsidP="000D0128"/>
    <w:p w:rsidR="000D0128" w:rsidRDefault="000D0128" w:rsidP="000D0128"/>
    <w:p w:rsidR="000D0128" w:rsidRPr="004335BD" w:rsidRDefault="000D0128" w:rsidP="000D0128">
      <w:r>
        <w:tab/>
      </w:r>
      <w:r>
        <w:tab/>
      </w:r>
      <w:r>
        <w:tab/>
      </w:r>
      <w:proofErr w:type="gramStart"/>
      <w:r>
        <w:t>where</w:t>
      </w:r>
      <w:proofErr w:type="gramEnd"/>
      <w:r>
        <w:t xml:space="preserve"> </w:t>
      </w:r>
      <w:r>
        <w:rPr>
          <w:i/>
        </w:rPr>
        <w:t>k</w:t>
      </w:r>
      <w:r>
        <w:t xml:space="preserve"> is a </w:t>
      </w:r>
      <w:r>
        <w:rPr>
          <w:b/>
        </w:rPr>
        <w:t>constant value</w:t>
      </w:r>
      <w:r>
        <w:t>. (The “constant of variation”)</w:t>
      </w:r>
    </w:p>
    <w:p w:rsidR="000D0128" w:rsidRDefault="000D0128" w:rsidP="000D0128"/>
    <w:p w:rsidR="000D0128" w:rsidRDefault="000D0128" w:rsidP="000D0128"/>
    <w:p w:rsidR="000D0128" w:rsidRDefault="000D0128" w:rsidP="000D0128">
      <w:proofErr w:type="gramStart"/>
      <w:r>
        <w:rPr>
          <w:i/>
        </w:rPr>
        <w:t>x</w:t>
      </w:r>
      <w:proofErr w:type="gramEnd"/>
      <w:r>
        <w:t xml:space="preserve"> varies inversely as </w:t>
      </w:r>
      <w:r>
        <w:rPr>
          <w:i/>
        </w:rPr>
        <w:t>y</w:t>
      </w:r>
      <w:r>
        <w:t xml:space="preserve">. When </w:t>
      </w:r>
      <w:r>
        <w:rPr>
          <w:i/>
        </w:rPr>
        <w:t xml:space="preserve">x </w:t>
      </w:r>
      <w:r>
        <w:t xml:space="preserve">is 9, </w:t>
      </w:r>
      <w:r>
        <w:rPr>
          <w:i/>
        </w:rPr>
        <w:t>y</w:t>
      </w:r>
      <w:r>
        <w:t xml:space="preserve"> is 4. What is </w:t>
      </w:r>
      <w:r>
        <w:rPr>
          <w:i/>
        </w:rPr>
        <w:t>x</w:t>
      </w:r>
      <w:r>
        <w:t xml:space="preserve"> when </w:t>
      </w:r>
      <w:r>
        <w:rPr>
          <w:i/>
        </w:rPr>
        <w:t>y</w:t>
      </w:r>
      <w:r>
        <w:t xml:space="preserve"> is 2?</w:t>
      </w:r>
    </w:p>
    <w:p w:rsidR="000D0128" w:rsidRDefault="000D0128" w:rsidP="000D0128"/>
    <w:p w:rsidR="000D0128" w:rsidRDefault="000D0128" w:rsidP="00A12DEE">
      <w:pPr>
        <w:tabs>
          <w:tab w:val="left" w:pos="1380"/>
        </w:tabs>
      </w:pPr>
    </w:p>
    <w:p w:rsidR="00D678D9" w:rsidRDefault="00D678D9" w:rsidP="00A12DEE">
      <w:pPr>
        <w:tabs>
          <w:tab w:val="left" w:pos="1380"/>
        </w:tabs>
      </w:pPr>
    </w:p>
    <w:p w:rsidR="00D678D9" w:rsidRDefault="00D678D9" w:rsidP="00A12DEE">
      <w:pPr>
        <w:tabs>
          <w:tab w:val="left" w:pos="1380"/>
        </w:tabs>
      </w:pPr>
    </w:p>
    <w:p w:rsidR="00D678D9" w:rsidRDefault="00D678D9" w:rsidP="00A12DEE">
      <w:pPr>
        <w:tabs>
          <w:tab w:val="left" w:pos="1380"/>
        </w:tabs>
      </w:pPr>
    </w:p>
    <w:p w:rsidR="00D678D9" w:rsidRDefault="00D678D9" w:rsidP="00D678D9">
      <w:r>
        <w:t xml:space="preserve">Since </w:t>
      </w:r>
      <w:r w:rsidRPr="00E561E5">
        <w:t>x</w:t>
      </w:r>
      <w:r>
        <w:t xml:space="preserve"> times </w:t>
      </w:r>
      <w:r>
        <w:rPr>
          <w:i/>
        </w:rPr>
        <w:t>y</w:t>
      </w:r>
      <w:r>
        <w:t xml:space="preserve"> always equals </w:t>
      </w:r>
      <w:r>
        <w:rPr>
          <w:b/>
        </w:rPr>
        <w:t>a constant value</w:t>
      </w:r>
      <w:r>
        <w:t xml:space="preserve">, that means that </w:t>
      </w:r>
      <w:r>
        <w:rPr>
          <w:i/>
        </w:rPr>
        <w:t>x</w:t>
      </w:r>
      <w:r>
        <w:t xml:space="preserve"> </w:t>
      </w:r>
    </w:p>
    <w:p w:rsidR="00D678D9" w:rsidRDefault="00D678D9" w:rsidP="00D678D9"/>
    <w:p w:rsidR="00D678D9" w:rsidRPr="00E561E5" w:rsidRDefault="00D678D9" w:rsidP="00D678D9">
      <w:proofErr w:type="gramStart"/>
      <w:r>
        <w:t>and</w:t>
      </w:r>
      <w:proofErr w:type="gramEnd"/>
      <w:r>
        <w:t xml:space="preserve"> </w:t>
      </w:r>
      <w:r>
        <w:rPr>
          <w:i/>
        </w:rPr>
        <w:t>y</w:t>
      </w:r>
      <w:r>
        <w:t xml:space="preserve"> have to increase and decrease ____________________ each other.</w:t>
      </w:r>
    </w:p>
    <w:p w:rsidR="00D678D9" w:rsidRDefault="00D678D9" w:rsidP="00D678D9">
      <w:pPr>
        <w:pBdr>
          <w:bottom w:val="single" w:sz="12" w:space="1" w:color="auto"/>
        </w:pBdr>
      </w:pPr>
    </w:p>
    <w:p w:rsidR="00D678D9" w:rsidRDefault="00D678D9" w:rsidP="00A12DEE">
      <w:pPr>
        <w:tabs>
          <w:tab w:val="left" w:pos="1380"/>
        </w:tabs>
      </w:pPr>
    </w:p>
    <w:p w:rsidR="00D678D9" w:rsidRDefault="00D678D9" w:rsidP="00D678D9">
      <w:r>
        <w:t xml:space="preserve">**Sometimes you won’t be told whether the values vary directly or inversely. </w:t>
      </w:r>
    </w:p>
    <w:p w:rsidR="00D678D9" w:rsidRDefault="00D678D9" w:rsidP="00D678D9"/>
    <w:p w:rsidR="00D678D9" w:rsidRDefault="00D678D9" w:rsidP="00D678D9">
      <w:pPr>
        <w:rPr>
          <w:b/>
        </w:rPr>
      </w:pPr>
      <w:r>
        <w:t xml:space="preserve">Do the values </w:t>
      </w:r>
      <w:r>
        <w:rPr>
          <w:b/>
        </w:rPr>
        <w:t>increase/decrease together?</w:t>
      </w:r>
      <w:r>
        <w:t xml:space="preserve"> It’s </w:t>
      </w:r>
      <w:r>
        <w:rPr>
          <w:b/>
        </w:rPr>
        <w:t>direct variation.</w:t>
      </w:r>
    </w:p>
    <w:p w:rsidR="00D678D9" w:rsidRDefault="00D678D9" w:rsidP="00D678D9">
      <w:pPr>
        <w:rPr>
          <w:b/>
        </w:rPr>
      </w:pPr>
    </w:p>
    <w:p w:rsidR="00D678D9" w:rsidRPr="00D23D2D" w:rsidRDefault="00D678D9" w:rsidP="00D678D9">
      <w:r>
        <w:t xml:space="preserve">Do the values </w:t>
      </w:r>
      <w:r>
        <w:rPr>
          <w:b/>
        </w:rPr>
        <w:t>increase/decrease opposite to each other?</w:t>
      </w:r>
      <w:r>
        <w:t xml:space="preserve"> It’s </w:t>
      </w:r>
      <w:r>
        <w:rPr>
          <w:b/>
        </w:rPr>
        <w:t>inverse variation</w:t>
      </w:r>
      <w:r>
        <w:t>.</w:t>
      </w:r>
    </w:p>
    <w:p w:rsidR="000D0128" w:rsidRDefault="000D0128" w:rsidP="00A12DEE">
      <w:pPr>
        <w:tabs>
          <w:tab w:val="left" w:pos="1380"/>
        </w:tabs>
      </w:pPr>
    </w:p>
    <w:p w:rsidR="000D0128" w:rsidRDefault="00D678D9" w:rsidP="00A12DEE">
      <w:pPr>
        <w:tabs>
          <w:tab w:val="left" w:pos="1380"/>
        </w:tabs>
      </w:pPr>
      <w:r>
        <w:rPr>
          <w:noProof/>
        </w:rPr>
        <w:drawing>
          <wp:inline distT="0" distB="0" distL="0" distR="0" wp14:anchorId="371EC031" wp14:editId="31BFF430">
            <wp:extent cx="5362575" cy="2800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128" w:rsidRDefault="000D0128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90359A" w:rsidRDefault="0090359A" w:rsidP="0090359A">
      <w:r>
        <w:lastRenderedPageBreak/>
        <w:t xml:space="preserve">6) The number (b) of bolts a machine can make varies </w:t>
      </w:r>
      <w:r>
        <w:rPr>
          <w:b/>
          <w:bCs/>
          <w:u w:val="single"/>
        </w:rPr>
        <w:t>directly</w:t>
      </w:r>
      <w:r>
        <w:t xml:space="preserve"> as the time (t) it operates.   It can make 6578 bolts in 2 hours.  How many bolts can it make in 5 hours?</w:t>
      </w:r>
    </w:p>
    <w:p w:rsidR="00A12DEE" w:rsidRDefault="00A12DEE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90359A">
      <w:r>
        <w:t>7)</w:t>
      </w:r>
      <w:r w:rsidRPr="0090359A">
        <w:t xml:space="preserve"> </w:t>
      </w:r>
      <w:r>
        <w:t xml:space="preserve">The amount (a) that a family gives to charity varies </w:t>
      </w:r>
      <w:r>
        <w:rPr>
          <w:b/>
          <w:bCs/>
          <w:u w:val="single"/>
        </w:rPr>
        <w:t>directly</w:t>
      </w:r>
      <w:r>
        <w:t xml:space="preserve"> as its income (</w:t>
      </w:r>
      <w:proofErr w:type="spellStart"/>
      <w:r>
        <w:t>i</w:t>
      </w:r>
      <w:proofErr w:type="spellEnd"/>
      <w:r>
        <w:t>).  Last year, the family earned $32,000 and gave $2560 to charity.  How much will they give if they make $42,000 this year?</w:t>
      </w:r>
    </w:p>
    <w:p w:rsidR="0090359A" w:rsidRDefault="0090359A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  <w:r>
        <w:t xml:space="preserve">8)  It takes 4 hours for 9 cooks to prepare a school lunch.  How long would it take 8 cooks to prepare the lunch?  </w:t>
      </w: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  <w:r>
        <w:t>9)</w:t>
      </w:r>
      <w:r w:rsidRPr="0090359A">
        <w:t xml:space="preserve"> </w:t>
      </w:r>
      <w:r>
        <w:t>The current (I) in an electrical conductor varies inversely as the resistance (r) of the conductor.  The current is 2 amperes when the resistance is 960 ohms.  What is the current when the resistance is 480 ohms?</w:t>
      </w:r>
    </w:p>
    <w:p w:rsidR="00A12DEE" w:rsidRDefault="00A12DEE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90359A" w:rsidRDefault="0090359A" w:rsidP="00A12DEE">
      <w:pPr>
        <w:tabs>
          <w:tab w:val="left" w:pos="1380"/>
        </w:tabs>
      </w:pPr>
    </w:p>
    <w:p w:rsidR="00A12DEE" w:rsidRDefault="00A12DEE" w:rsidP="00A12DEE">
      <w:pPr>
        <w:tabs>
          <w:tab w:val="left" w:pos="1380"/>
        </w:tabs>
      </w:pPr>
    </w:p>
    <w:p w:rsidR="00A12DEE" w:rsidRDefault="0090359A" w:rsidP="00A12DEE">
      <w:pPr>
        <w:tabs>
          <w:tab w:val="left" w:pos="1380"/>
        </w:tabs>
      </w:pPr>
      <w:r>
        <w:t>10) Explain the difference between direct and inverse variation.  Give an example of each.</w:t>
      </w:r>
    </w:p>
    <w:sectPr w:rsidR="00A12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DEE"/>
    <w:rsid w:val="00037AA2"/>
    <w:rsid w:val="000D0128"/>
    <w:rsid w:val="00390295"/>
    <w:rsid w:val="006C0CB6"/>
    <w:rsid w:val="0090359A"/>
    <w:rsid w:val="009254E7"/>
    <w:rsid w:val="00A12DEE"/>
    <w:rsid w:val="00C3301E"/>
    <w:rsid w:val="00D678D9"/>
    <w:rsid w:val="00DC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E7"/>
  </w:style>
  <w:style w:type="paragraph" w:styleId="Heading1">
    <w:name w:val="heading 1"/>
    <w:basedOn w:val="Normal"/>
    <w:next w:val="Normal"/>
    <w:link w:val="Heading1Char"/>
    <w:uiPriority w:val="9"/>
    <w:qFormat/>
    <w:rsid w:val="009254E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4E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4E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4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4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4E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4E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4E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4E7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4E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4E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4E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4E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4E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4E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4E7"/>
  </w:style>
  <w:style w:type="character" w:customStyle="1" w:styleId="Heading8Char">
    <w:name w:val="Heading 8 Char"/>
    <w:basedOn w:val="DefaultParagraphFont"/>
    <w:link w:val="Heading8"/>
    <w:uiPriority w:val="9"/>
    <w:semiHidden/>
    <w:rsid w:val="009254E7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4E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254E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254E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4E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254E7"/>
    <w:rPr>
      <w:rFonts w:asciiTheme="majorHAnsi" w:eastAsiaTheme="majorEastAsia" w:hAnsiTheme="majorHAnsi"/>
    </w:rPr>
  </w:style>
  <w:style w:type="character" w:styleId="Strong">
    <w:name w:val="Strong"/>
    <w:basedOn w:val="DefaultParagraphFont"/>
    <w:uiPriority w:val="22"/>
    <w:qFormat/>
    <w:rsid w:val="009254E7"/>
    <w:rPr>
      <w:b/>
      <w:bCs/>
    </w:rPr>
  </w:style>
  <w:style w:type="character" w:styleId="Emphasis">
    <w:name w:val="Emphasis"/>
    <w:basedOn w:val="DefaultParagraphFont"/>
    <w:uiPriority w:val="20"/>
    <w:qFormat/>
    <w:rsid w:val="009254E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254E7"/>
    <w:rPr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9254E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54E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254E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4E7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4E7"/>
    <w:rPr>
      <w:b/>
      <w:i/>
    </w:rPr>
  </w:style>
  <w:style w:type="character" w:styleId="SubtleEmphasis">
    <w:name w:val="Subtle Emphasis"/>
    <w:uiPriority w:val="19"/>
    <w:qFormat/>
    <w:rsid w:val="009254E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254E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254E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254E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254E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54E7"/>
    <w:pPr>
      <w:outlineLvl w:val="9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254E7"/>
  </w:style>
  <w:style w:type="paragraph" w:styleId="BalloonText">
    <w:name w:val="Balloon Text"/>
    <w:basedOn w:val="Normal"/>
    <w:link w:val="BalloonTextChar"/>
    <w:uiPriority w:val="99"/>
    <w:semiHidden/>
    <w:unhideWhenUsed/>
    <w:rsid w:val="000D0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E7"/>
  </w:style>
  <w:style w:type="paragraph" w:styleId="Heading1">
    <w:name w:val="heading 1"/>
    <w:basedOn w:val="Normal"/>
    <w:next w:val="Normal"/>
    <w:link w:val="Heading1Char"/>
    <w:uiPriority w:val="9"/>
    <w:qFormat/>
    <w:rsid w:val="009254E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4E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4E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4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54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54E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54E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4E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54E7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54E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4E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54E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4E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54E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54E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54E7"/>
  </w:style>
  <w:style w:type="character" w:customStyle="1" w:styleId="Heading8Char">
    <w:name w:val="Heading 8 Char"/>
    <w:basedOn w:val="DefaultParagraphFont"/>
    <w:link w:val="Heading8"/>
    <w:uiPriority w:val="9"/>
    <w:semiHidden/>
    <w:rsid w:val="009254E7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54E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254E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254E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54E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254E7"/>
    <w:rPr>
      <w:rFonts w:asciiTheme="majorHAnsi" w:eastAsiaTheme="majorEastAsia" w:hAnsiTheme="majorHAnsi"/>
    </w:rPr>
  </w:style>
  <w:style w:type="character" w:styleId="Strong">
    <w:name w:val="Strong"/>
    <w:basedOn w:val="DefaultParagraphFont"/>
    <w:uiPriority w:val="22"/>
    <w:qFormat/>
    <w:rsid w:val="009254E7"/>
    <w:rPr>
      <w:b/>
      <w:bCs/>
    </w:rPr>
  </w:style>
  <w:style w:type="character" w:styleId="Emphasis">
    <w:name w:val="Emphasis"/>
    <w:basedOn w:val="DefaultParagraphFont"/>
    <w:uiPriority w:val="20"/>
    <w:qFormat/>
    <w:rsid w:val="009254E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254E7"/>
    <w:rPr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9254E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54E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254E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54E7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54E7"/>
    <w:rPr>
      <w:b/>
      <w:i/>
    </w:rPr>
  </w:style>
  <w:style w:type="character" w:styleId="SubtleEmphasis">
    <w:name w:val="Subtle Emphasis"/>
    <w:uiPriority w:val="19"/>
    <w:qFormat/>
    <w:rsid w:val="009254E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254E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254E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254E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254E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54E7"/>
    <w:pPr>
      <w:outlineLvl w:val="9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254E7"/>
  </w:style>
  <w:style w:type="paragraph" w:styleId="BalloonText">
    <w:name w:val="Balloon Text"/>
    <w:basedOn w:val="Normal"/>
    <w:link w:val="BalloonTextChar"/>
    <w:uiPriority w:val="99"/>
    <w:semiHidden/>
    <w:unhideWhenUsed/>
    <w:rsid w:val="000D0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</Words>
  <Characters>1645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Roslyn Public Schools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RPS</dc:creator>
  <cp:lastModifiedBy>ccallahan</cp:lastModifiedBy>
  <cp:revision>2</cp:revision>
  <dcterms:created xsi:type="dcterms:W3CDTF">2015-12-23T12:42:00Z</dcterms:created>
  <dcterms:modified xsi:type="dcterms:W3CDTF">2015-12-23T12:42:00Z</dcterms:modified>
</cp:coreProperties>
</file>